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3F8D3" w14:textId="71C17754" w:rsidR="00BB3501" w:rsidRDefault="00BB3501" w:rsidP="00296096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××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上市交易公告书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2EB01E94" w14:textId="77777777" w:rsidR="00B16987" w:rsidRDefault="00B16987" w:rsidP="00296096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4BCD87CD" w14:textId="115A05C9" w:rsidR="00BB3501" w:rsidRPr="00B16987" w:rsidRDefault="00B16987" w:rsidP="00296096">
      <w:pPr>
        <w:spacing w:line="540" w:lineRule="exact"/>
        <w:ind w:firstLineChars="250" w:firstLine="800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73A6B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8111A">
        <w:rPr>
          <w:rFonts w:ascii="仿宋" w:eastAsia="仿宋" w:hAnsi="仿宋" w:hint="eastAsia"/>
          <w:color w:val="000000" w:themeColor="text1"/>
          <w:sz w:val="32"/>
          <w:szCs w:val="32"/>
        </w:rPr>
        <w:t>上市交易公告书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14:paraId="6A020A7C" w14:textId="5C763E71" w:rsidR="00BB3501" w:rsidRDefault="00BB3501" w:rsidP="00F01E3D">
      <w:pPr>
        <w:autoSpaceDE w:val="0"/>
        <w:autoSpaceDN w:val="0"/>
        <w:adjustRightInd w:val="0"/>
        <w:spacing w:line="54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××基金</w:t>
      </w:r>
      <w:r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将于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0F23B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0F23B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0F23B5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证券交易所上市，上市交易公告书全文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于××年××月××日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在本公司网站[网址]</w:t>
      </w:r>
      <w:r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BA64FA">
        <w:rPr>
          <w:rFonts w:ascii="仿宋" w:eastAsia="仿宋" w:hAnsi="仿宋" w:hint="eastAsia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Pr="00BA64FA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××××××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6B59268A" w14:textId="77777777" w:rsidR="00BB3501" w:rsidRDefault="00BB3501" w:rsidP="00F01E3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14:paraId="562860C3" w14:textId="77777777" w:rsidR="00BB3501" w:rsidRPr="00BA64FA" w:rsidRDefault="00BB3501" w:rsidP="00F01E3D">
      <w:pPr>
        <w:autoSpaceDE w:val="0"/>
        <w:autoSpaceDN w:val="0"/>
        <w:adjustRightInd w:val="0"/>
        <w:spacing w:line="540" w:lineRule="exact"/>
        <w:ind w:firstLineChars="177" w:firstLine="566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6614F094" w14:textId="77777777" w:rsidR="00BB3501" w:rsidRDefault="00BB3501" w:rsidP="00296096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</w:p>
    <w:p w14:paraId="4C5E5281" w14:textId="77777777" w:rsidR="00BB3501" w:rsidRDefault="00BB3501" w:rsidP="00296096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 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98FF88D" w14:textId="77777777" w:rsidR="00BB3501" w:rsidRPr="00B17C02" w:rsidRDefault="00BB3501" w:rsidP="00296096">
      <w:pPr>
        <w:spacing w:line="540" w:lineRule="exact"/>
        <w:ind w:firstLineChars="350" w:firstLine="112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××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441F0F37" w:rsidR="00BB3501" w:rsidRPr="002C03B9" w:rsidRDefault="00BB3501" w:rsidP="002C03B9">
      <w:pPr>
        <w:widowControl/>
        <w:spacing w:line="540" w:lineRule="exact"/>
        <w:jc w:val="left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bookmarkStart w:id="0" w:name="_GoBack"/>
      <w:bookmarkEnd w:id="0"/>
    </w:p>
    <w:sectPr w:rsidR="00BB3501" w:rsidRPr="002C03B9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C2315" w14:textId="77777777" w:rsidR="0076417B" w:rsidRDefault="0076417B" w:rsidP="009A149B">
      <w:r>
        <w:separator/>
      </w:r>
    </w:p>
  </w:endnote>
  <w:endnote w:type="continuationSeparator" w:id="0">
    <w:p w14:paraId="417A8DFB" w14:textId="77777777" w:rsidR="0076417B" w:rsidRDefault="0076417B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823D88F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B9" w:rsidRPr="002C03B9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70E7895D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3B9" w:rsidRPr="002C03B9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BB8C3" w14:textId="77777777" w:rsidR="0076417B" w:rsidRDefault="0076417B" w:rsidP="009A149B">
      <w:r>
        <w:separator/>
      </w:r>
    </w:p>
  </w:footnote>
  <w:footnote w:type="continuationSeparator" w:id="0">
    <w:p w14:paraId="5BCCE6F0" w14:textId="77777777" w:rsidR="0076417B" w:rsidRDefault="0076417B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03B9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417B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B4E5-C37E-4726-BE98-81B50CAC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李娜:拟稿</cp:lastModifiedBy>
  <cp:revision>248</cp:revision>
  <cp:lastPrinted>2019-08-07T06:37:00Z</cp:lastPrinted>
  <dcterms:created xsi:type="dcterms:W3CDTF">2019-07-23T08:21:00Z</dcterms:created>
  <dcterms:modified xsi:type="dcterms:W3CDTF">2019-08-07T07:37:00Z</dcterms:modified>
</cp:coreProperties>
</file>